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D8" w:rsidRPr="00F900D8" w:rsidRDefault="00F900D8" w:rsidP="00F90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900D8" w:rsidRPr="00F900D8" w:rsidRDefault="00F900D8" w:rsidP="00F90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об обобщении опыта работы Мельниковой И.М.,  учителя  биологии</w:t>
      </w:r>
    </w:p>
    <w:p w:rsidR="00F900D8" w:rsidRPr="00F900D8" w:rsidRDefault="00F900D8" w:rsidP="00F900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00D8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 xml:space="preserve"> отделения МБОУ СОШ №2 г. Суража.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D8" w:rsidRPr="00F900D8" w:rsidRDefault="00F900D8" w:rsidP="00F9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Мельникова Ирина Михайловна, учитель биологии, заведующая </w:t>
      </w:r>
      <w:proofErr w:type="spellStart"/>
      <w:proofErr w:type="gramStart"/>
      <w:r w:rsidRPr="00F900D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 xml:space="preserve"> – опытным</w:t>
      </w:r>
      <w:proofErr w:type="gramEnd"/>
      <w:r w:rsidRPr="00F900D8">
        <w:rPr>
          <w:rFonts w:ascii="Times New Roman" w:hAnsi="Times New Roman" w:cs="Times New Roman"/>
          <w:sz w:val="28"/>
          <w:szCs w:val="28"/>
        </w:rPr>
        <w:t xml:space="preserve"> участком имеет высшее педагогическое образование, стаж п</w:t>
      </w:r>
      <w:r w:rsidRPr="00F900D8">
        <w:rPr>
          <w:rFonts w:ascii="Times New Roman" w:hAnsi="Times New Roman" w:cs="Times New Roman"/>
          <w:sz w:val="28"/>
          <w:szCs w:val="28"/>
        </w:rPr>
        <w:t>е</w:t>
      </w:r>
      <w:r w:rsidRPr="00F900D8">
        <w:rPr>
          <w:rFonts w:ascii="Times New Roman" w:hAnsi="Times New Roman" w:cs="Times New Roman"/>
          <w:sz w:val="28"/>
          <w:szCs w:val="28"/>
        </w:rPr>
        <w:t>дагогической работы более 20 лет.</w:t>
      </w:r>
    </w:p>
    <w:p w:rsidR="00F900D8" w:rsidRPr="00F900D8" w:rsidRDefault="00F900D8" w:rsidP="00F900D8">
      <w:pPr>
        <w:pStyle w:val="2"/>
        <w:spacing w:line="276" w:lineRule="auto"/>
        <w:ind w:left="0"/>
        <w:rPr>
          <w:b w:val="0"/>
          <w:sz w:val="28"/>
          <w:szCs w:val="28"/>
        </w:rPr>
      </w:pPr>
      <w:r w:rsidRPr="00F900D8">
        <w:rPr>
          <w:b w:val="0"/>
          <w:sz w:val="28"/>
          <w:szCs w:val="28"/>
        </w:rPr>
        <w:t xml:space="preserve">      </w:t>
      </w:r>
      <w:r w:rsidRPr="00F900D8">
        <w:rPr>
          <w:b w:val="0"/>
          <w:sz w:val="28"/>
          <w:szCs w:val="28"/>
        </w:rPr>
        <w:tab/>
        <w:t xml:space="preserve">Эффективность и качество работы учителя оценивается по уровню </w:t>
      </w:r>
      <w:proofErr w:type="spellStart"/>
      <w:r w:rsidRPr="00F900D8">
        <w:rPr>
          <w:b w:val="0"/>
          <w:sz w:val="28"/>
          <w:szCs w:val="28"/>
        </w:rPr>
        <w:t>сформированности</w:t>
      </w:r>
      <w:proofErr w:type="spellEnd"/>
      <w:r w:rsidRPr="00F900D8">
        <w:rPr>
          <w:b w:val="0"/>
          <w:sz w:val="28"/>
          <w:szCs w:val="28"/>
        </w:rPr>
        <w:t xml:space="preserve"> у обучающихся основных черт личности, по их разност</w:t>
      </w:r>
      <w:r w:rsidRPr="00F900D8">
        <w:rPr>
          <w:b w:val="0"/>
          <w:sz w:val="28"/>
          <w:szCs w:val="28"/>
        </w:rPr>
        <w:t>о</w:t>
      </w:r>
      <w:r w:rsidRPr="00F900D8">
        <w:rPr>
          <w:b w:val="0"/>
          <w:sz w:val="28"/>
          <w:szCs w:val="28"/>
        </w:rPr>
        <w:t xml:space="preserve">ронней нравственной, трудовой, эстетической воспитанности, по наличию у них  прочных знаний, умений их самостоятельно пополнять. Решению таких задач поможет только творческий подход учителя к обучению. </w:t>
      </w:r>
    </w:p>
    <w:p w:rsidR="00F900D8" w:rsidRPr="00F900D8" w:rsidRDefault="00F900D8" w:rsidP="00F900D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Опыт работы Мельниковой И.М. основан  на успешном применении 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методов обучения, направленных на </w:t>
      </w:r>
      <w:r w:rsidRPr="00F900D8">
        <w:rPr>
          <w:rFonts w:ascii="Times New Roman" w:hAnsi="Times New Roman" w:cs="Times New Roman"/>
          <w:sz w:val="28"/>
          <w:szCs w:val="28"/>
        </w:rPr>
        <w:t>чёткую организацию познавательной деятельности,  творческую активность, воспитание экологической культуры.</w:t>
      </w:r>
    </w:p>
    <w:p w:rsidR="00F900D8" w:rsidRPr="00F900D8" w:rsidRDefault="00F900D8" w:rsidP="00F900D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Важнейшим направлением деятельности  Мельниковой И.М.   является  комплекс работ, связанных  с развитием и активизацией  исследовательской, проектной, природоохранной деятельности,  пропагандой экологических знаний, организацией работы  на </w:t>
      </w:r>
      <w:proofErr w:type="spellStart"/>
      <w:proofErr w:type="gramStart"/>
      <w:r w:rsidRPr="00F900D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>- опытном</w:t>
      </w:r>
      <w:proofErr w:type="gramEnd"/>
      <w:r w:rsidRPr="00F900D8">
        <w:rPr>
          <w:rFonts w:ascii="Times New Roman" w:hAnsi="Times New Roman" w:cs="Times New Roman"/>
          <w:sz w:val="28"/>
          <w:szCs w:val="28"/>
        </w:rPr>
        <w:t xml:space="preserve"> участке.</w:t>
      </w:r>
    </w:p>
    <w:p w:rsidR="00F900D8" w:rsidRPr="00F900D8" w:rsidRDefault="00F900D8" w:rsidP="00F9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Важнейший компонент  </w:t>
      </w:r>
      <w:proofErr w:type="spellStart"/>
      <w:proofErr w:type="gramStart"/>
      <w:r w:rsidRPr="00F900D8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 xml:space="preserve"> - биологического</w:t>
      </w:r>
      <w:proofErr w:type="gramEnd"/>
      <w:r w:rsidRPr="00F900D8">
        <w:rPr>
          <w:rFonts w:ascii="Times New Roman" w:hAnsi="Times New Roman" w:cs="Times New Roman"/>
          <w:sz w:val="28"/>
          <w:szCs w:val="28"/>
        </w:rPr>
        <w:t xml:space="preserve"> воспитания – деятельность  обучающихся.  Учебная - способствует  овладению знаниями, общественно-полезная деятельность  позволяет внести реальный вклад в изуч</w:t>
      </w:r>
      <w:r w:rsidRPr="00F900D8">
        <w:rPr>
          <w:rFonts w:ascii="Times New Roman" w:hAnsi="Times New Roman" w:cs="Times New Roman"/>
          <w:sz w:val="28"/>
          <w:szCs w:val="28"/>
        </w:rPr>
        <w:t>е</w:t>
      </w:r>
      <w:r w:rsidRPr="00F900D8">
        <w:rPr>
          <w:rFonts w:ascii="Times New Roman" w:hAnsi="Times New Roman" w:cs="Times New Roman"/>
          <w:sz w:val="28"/>
          <w:szCs w:val="28"/>
        </w:rPr>
        <w:t xml:space="preserve">ние и охрану местных экосистем, пропаганду экологических идей. </w:t>
      </w:r>
    </w:p>
    <w:p w:rsidR="00F900D8" w:rsidRPr="00F900D8" w:rsidRDefault="00F900D8" w:rsidP="00F900D8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ab/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Обучающиеся, под руководством Мельниковой И.М., проводят иссл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дования растительных сообществ, экологического  состояния  территории микрорайона, где находится школа, оценивают  уровень  загрязнённости   бытовыми отходами.  </w:t>
      </w:r>
      <w:r w:rsidRPr="00F900D8">
        <w:rPr>
          <w:rFonts w:ascii="Times New Roman" w:hAnsi="Times New Roman" w:cs="Times New Roman"/>
          <w:sz w:val="28"/>
          <w:szCs w:val="28"/>
        </w:rPr>
        <w:t>Результаты наблюдений представляют в виде отчетов, исследовательских работ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F900D8">
        <w:rPr>
          <w:rFonts w:ascii="Times New Roman" w:eastAsia="PragmaticaC" w:hAnsi="Times New Roman" w:cs="Times New Roman"/>
          <w:sz w:val="28"/>
          <w:szCs w:val="28"/>
          <w:lang w:eastAsia="en-US"/>
        </w:rPr>
        <w:t>Периодические явления в живой природе», «Эк</w:t>
      </w:r>
      <w:r w:rsidRPr="00F900D8">
        <w:rPr>
          <w:rFonts w:ascii="Times New Roman" w:eastAsia="PragmaticaC" w:hAnsi="Times New Roman" w:cs="Times New Roman"/>
          <w:sz w:val="28"/>
          <w:szCs w:val="28"/>
          <w:lang w:eastAsia="en-US"/>
        </w:rPr>
        <w:t>о</w:t>
      </w:r>
      <w:r w:rsidRPr="00F900D8">
        <w:rPr>
          <w:rFonts w:ascii="Times New Roman" w:eastAsia="PragmaticaC" w:hAnsi="Times New Roman" w:cs="Times New Roman"/>
          <w:sz w:val="28"/>
          <w:szCs w:val="28"/>
          <w:lang w:eastAsia="en-US"/>
        </w:rPr>
        <w:t>логические проблемы моей малой Родины», «Изучение состояния растител</w:t>
      </w:r>
      <w:r w:rsidRPr="00F900D8">
        <w:rPr>
          <w:rFonts w:ascii="Times New Roman" w:eastAsia="PragmaticaC" w:hAnsi="Times New Roman" w:cs="Times New Roman"/>
          <w:sz w:val="28"/>
          <w:szCs w:val="28"/>
          <w:lang w:eastAsia="en-US"/>
        </w:rPr>
        <w:t>ь</w:t>
      </w:r>
      <w:r w:rsidRPr="00F900D8">
        <w:rPr>
          <w:rFonts w:ascii="Times New Roman" w:eastAsia="PragmaticaC" w:hAnsi="Times New Roman" w:cs="Times New Roman"/>
          <w:sz w:val="28"/>
          <w:szCs w:val="28"/>
          <w:lang w:eastAsia="en-US"/>
        </w:rPr>
        <w:t xml:space="preserve">ного покрова», </w:t>
      </w:r>
      <w:r w:rsidRPr="00F900D8">
        <w:rPr>
          <w:rFonts w:ascii="Times New Roman" w:hAnsi="Times New Roman" w:cs="Times New Roman"/>
          <w:sz w:val="28"/>
          <w:szCs w:val="28"/>
        </w:rPr>
        <w:t>«Каким  воздухом мы дышим?»,  «Птицы родного края».</w:t>
      </w:r>
    </w:p>
    <w:p w:rsidR="00F900D8" w:rsidRPr="00F900D8" w:rsidRDefault="00F900D8" w:rsidP="00F900D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Работая над проектами по благоустройству пришкольной территории, обучающиеся  включаются в  ситуацию творчества, у них формируется </w:t>
      </w:r>
      <w:r w:rsidRPr="00F900D8">
        <w:rPr>
          <w:rFonts w:ascii="Times New Roman" w:hAnsi="Times New Roman" w:cs="Times New Roman"/>
          <w:sz w:val="28"/>
          <w:szCs w:val="28"/>
        </w:rPr>
        <w:lastRenderedPageBreak/>
        <w:t>большое количество умений и навыков.   Под руководством  Мельниковой И.М. дети создают цветочно-декоративные композиции, обустраивают клумбы, цветники, проводят работы по озеленению территории, высаживая дек</w:t>
      </w:r>
      <w:r w:rsidRPr="00F900D8">
        <w:rPr>
          <w:rFonts w:ascii="Times New Roman" w:hAnsi="Times New Roman" w:cs="Times New Roman"/>
          <w:sz w:val="28"/>
          <w:szCs w:val="28"/>
        </w:rPr>
        <w:t>о</w:t>
      </w:r>
      <w:r w:rsidRPr="00F900D8">
        <w:rPr>
          <w:rFonts w:ascii="Times New Roman" w:hAnsi="Times New Roman" w:cs="Times New Roman"/>
          <w:sz w:val="28"/>
          <w:szCs w:val="28"/>
        </w:rPr>
        <w:t>ративные кустарники, выращенные из черенков, деревья.</w:t>
      </w:r>
    </w:p>
    <w:p w:rsidR="00F900D8" w:rsidRPr="00F900D8" w:rsidRDefault="00F900D8" w:rsidP="00F900D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проводятся экологические  акции: «Чистые берега», «Чистое село», «Покормите птиц зимой», «Посади дерево», «День наблюдений за птицами», «Скворечник» и другие.  </w:t>
      </w:r>
    </w:p>
    <w:p w:rsidR="00F900D8" w:rsidRPr="00F900D8" w:rsidRDefault="00F900D8" w:rsidP="00F900D8">
      <w:pPr>
        <w:tabs>
          <w:tab w:val="left" w:pos="709"/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ab/>
        <w:t>Развитию экологической культуры  и повышению качества знаний  способствуют  мероприятия, проводимые в рамках предметных недель</w:t>
      </w:r>
      <w:proofErr w:type="gramStart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0D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0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0D8">
        <w:rPr>
          <w:rFonts w:ascii="Times New Roman" w:hAnsi="Times New Roman" w:cs="Times New Roman"/>
          <w:color w:val="181910"/>
          <w:sz w:val="28"/>
          <w:szCs w:val="28"/>
        </w:rPr>
        <w:t>«В</w:t>
      </w:r>
      <w:r w:rsidRPr="00F900D8">
        <w:rPr>
          <w:rFonts w:ascii="Times New Roman" w:hAnsi="Times New Roman" w:cs="Times New Roman"/>
          <w:color w:val="181910"/>
          <w:sz w:val="28"/>
          <w:szCs w:val="28"/>
        </w:rPr>
        <w:t>о</w:t>
      </w:r>
      <w:r w:rsidRPr="00F900D8">
        <w:rPr>
          <w:rFonts w:ascii="Times New Roman" w:hAnsi="Times New Roman" w:cs="Times New Roman"/>
          <w:color w:val="181910"/>
          <w:sz w:val="28"/>
          <w:szCs w:val="28"/>
        </w:rPr>
        <w:t xml:space="preserve">да – удивительное вещество!», посвященное международному Дню воды;  «Это Земля - твоя и моя», посвященное Дню Земли; </w:t>
      </w:r>
      <w:r w:rsidRPr="00F900D8">
        <w:rPr>
          <w:rFonts w:ascii="Times New Roman" w:hAnsi="Times New Roman" w:cs="Times New Roman"/>
          <w:sz w:val="28"/>
          <w:szCs w:val="28"/>
        </w:rPr>
        <w:t xml:space="preserve">  «Пернатые друзья»,   посвященное Дню птиц;  КВН «Экология и мы» к Международному дню экологических знаний;  заочная экспедиция  «Природные  святыни».</w:t>
      </w:r>
      <w:proofErr w:type="gramEnd"/>
      <w:r w:rsidRPr="00F900D8">
        <w:rPr>
          <w:rFonts w:ascii="Times New Roman" w:hAnsi="Times New Roman" w:cs="Times New Roman"/>
          <w:sz w:val="28"/>
          <w:szCs w:val="28"/>
        </w:rPr>
        <w:t xml:space="preserve">  Выпу</w:t>
      </w:r>
      <w:r w:rsidRPr="00F900D8">
        <w:rPr>
          <w:rFonts w:ascii="Times New Roman" w:hAnsi="Times New Roman" w:cs="Times New Roman"/>
          <w:sz w:val="28"/>
          <w:szCs w:val="28"/>
        </w:rPr>
        <w:t>с</w:t>
      </w:r>
      <w:r w:rsidRPr="00F900D8">
        <w:rPr>
          <w:rFonts w:ascii="Times New Roman" w:hAnsi="Times New Roman" w:cs="Times New Roman"/>
          <w:sz w:val="28"/>
          <w:szCs w:val="28"/>
        </w:rPr>
        <w:t>каются экологические плакаты, газеты, листовки.</w:t>
      </w:r>
    </w:p>
    <w:p w:rsidR="00F900D8" w:rsidRPr="00F900D8" w:rsidRDefault="00F900D8" w:rsidP="00F900D8">
      <w:pPr>
        <w:tabs>
          <w:tab w:val="left" w:pos="709"/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     </w:t>
      </w:r>
      <w:r w:rsidRPr="00F900D8">
        <w:rPr>
          <w:rFonts w:ascii="Times New Roman" w:hAnsi="Times New Roman" w:cs="Times New Roman"/>
          <w:sz w:val="28"/>
          <w:szCs w:val="28"/>
        </w:rPr>
        <w:tab/>
        <w:t>Активное участие ученики  Мельниковой И.М. принимают  в районных  мероприятиях: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Кривонос Алексей - победитель районного экологического конкурса «Зел</w:t>
      </w:r>
      <w:r w:rsidRPr="00F900D8">
        <w:rPr>
          <w:rFonts w:ascii="Times New Roman" w:hAnsi="Times New Roman" w:cs="Times New Roman"/>
          <w:sz w:val="28"/>
          <w:szCs w:val="28"/>
        </w:rPr>
        <w:t>е</w:t>
      </w:r>
      <w:r w:rsidRPr="00F900D8">
        <w:rPr>
          <w:rFonts w:ascii="Times New Roman" w:hAnsi="Times New Roman" w:cs="Times New Roman"/>
          <w:sz w:val="28"/>
          <w:szCs w:val="28"/>
        </w:rPr>
        <w:t>ная планета» -2013 г.;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0D8">
        <w:rPr>
          <w:rFonts w:ascii="Times New Roman" w:hAnsi="Times New Roman" w:cs="Times New Roman"/>
          <w:sz w:val="28"/>
          <w:szCs w:val="28"/>
        </w:rPr>
        <w:t>Мясцова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 xml:space="preserve"> Алина- победитель районной выставки «Зеркало природы» 2013г.;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Стрельченко Зинаида</w:t>
      </w:r>
      <w:proofErr w:type="gramStart"/>
      <w:r w:rsidRPr="00F900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00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00D8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 xml:space="preserve"> Анастасия - призеры районного эколог</w:t>
      </w:r>
      <w:r w:rsidRPr="00F900D8">
        <w:rPr>
          <w:rFonts w:ascii="Times New Roman" w:hAnsi="Times New Roman" w:cs="Times New Roman"/>
          <w:sz w:val="28"/>
          <w:szCs w:val="28"/>
        </w:rPr>
        <w:t>и</w:t>
      </w:r>
      <w:r w:rsidRPr="00F900D8">
        <w:rPr>
          <w:rFonts w:ascii="Times New Roman" w:hAnsi="Times New Roman" w:cs="Times New Roman"/>
          <w:sz w:val="28"/>
          <w:szCs w:val="28"/>
        </w:rPr>
        <w:t>ческого конкурса «Зеленая планета»- 2013г.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1 место в районном конкурсе «Птицы – наши друзья» - 2013г.;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2 место в районном конкурсе поделок из бросового материала «Научись тв</w:t>
      </w:r>
      <w:r w:rsidRPr="00F900D8">
        <w:rPr>
          <w:rFonts w:ascii="Times New Roman" w:hAnsi="Times New Roman" w:cs="Times New Roman"/>
          <w:sz w:val="28"/>
          <w:szCs w:val="28"/>
        </w:rPr>
        <w:t>о</w:t>
      </w:r>
      <w:r w:rsidRPr="00F900D8">
        <w:rPr>
          <w:rFonts w:ascii="Times New Roman" w:hAnsi="Times New Roman" w:cs="Times New Roman"/>
          <w:sz w:val="28"/>
          <w:szCs w:val="28"/>
        </w:rPr>
        <w:t>рить»- 2017г.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3 место в районном конкурсе исследовательских и поисковых работ «Пр</w:t>
      </w:r>
      <w:r w:rsidRPr="00F900D8">
        <w:rPr>
          <w:rFonts w:ascii="Times New Roman" w:hAnsi="Times New Roman" w:cs="Times New Roman"/>
          <w:sz w:val="28"/>
          <w:szCs w:val="28"/>
        </w:rPr>
        <w:t>о</w:t>
      </w:r>
      <w:r w:rsidRPr="00F900D8">
        <w:rPr>
          <w:rFonts w:ascii="Times New Roman" w:hAnsi="Times New Roman" w:cs="Times New Roman"/>
          <w:sz w:val="28"/>
          <w:szCs w:val="28"/>
        </w:rPr>
        <w:t xml:space="preserve">блемы экологии </w:t>
      </w:r>
      <w:proofErr w:type="spellStart"/>
      <w:r w:rsidRPr="00F900D8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900D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Участие в конкурсе экологических отрядов «Птичий слёт» 2012-2017гг;</w:t>
      </w:r>
    </w:p>
    <w:p w:rsidR="00F900D8" w:rsidRPr="00F900D8" w:rsidRDefault="00F900D8" w:rsidP="00F900D8">
      <w:pPr>
        <w:tabs>
          <w:tab w:val="left" w:pos="709"/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00D8">
        <w:rPr>
          <w:rFonts w:ascii="Times New Roman" w:hAnsi="Times New Roman" w:cs="Times New Roman"/>
          <w:sz w:val="28"/>
          <w:szCs w:val="28"/>
        </w:rPr>
        <w:tab/>
        <w:t>Мельникова И.М.  заведует учебно-опытным участком, который явл</w:t>
      </w:r>
      <w:r w:rsidRPr="00F900D8">
        <w:rPr>
          <w:rFonts w:ascii="Times New Roman" w:hAnsi="Times New Roman" w:cs="Times New Roman"/>
          <w:sz w:val="28"/>
          <w:szCs w:val="28"/>
        </w:rPr>
        <w:t>я</w:t>
      </w:r>
      <w:r w:rsidRPr="00F900D8">
        <w:rPr>
          <w:rFonts w:ascii="Times New Roman" w:hAnsi="Times New Roman" w:cs="Times New Roman"/>
          <w:sz w:val="28"/>
          <w:szCs w:val="28"/>
        </w:rPr>
        <w:t>ется местом для проведения  учебных и внеклассных занятий по биологии, выполнения  опытов, наблюдений. Проводя  несложные опыты с растениями, обучающиеся закрепляют знания по биологии, познают растительные орг</w:t>
      </w:r>
      <w:r w:rsidRPr="00F900D8">
        <w:rPr>
          <w:rFonts w:ascii="Times New Roman" w:hAnsi="Times New Roman" w:cs="Times New Roman"/>
          <w:sz w:val="28"/>
          <w:szCs w:val="28"/>
        </w:rPr>
        <w:t>а</w:t>
      </w:r>
      <w:r w:rsidRPr="00F900D8">
        <w:rPr>
          <w:rFonts w:ascii="Times New Roman" w:hAnsi="Times New Roman" w:cs="Times New Roman"/>
          <w:sz w:val="28"/>
          <w:szCs w:val="28"/>
        </w:rPr>
        <w:t>низмы, овладевают методами управления их ростом и развитием, приобщ</w:t>
      </w:r>
      <w:r w:rsidRPr="00F900D8">
        <w:rPr>
          <w:rFonts w:ascii="Times New Roman" w:hAnsi="Times New Roman" w:cs="Times New Roman"/>
          <w:sz w:val="28"/>
          <w:szCs w:val="28"/>
        </w:rPr>
        <w:t>а</w:t>
      </w:r>
      <w:r w:rsidRPr="00F900D8">
        <w:rPr>
          <w:rFonts w:ascii="Times New Roman" w:hAnsi="Times New Roman" w:cs="Times New Roman"/>
          <w:sz w:val="28"/>
          <w:szCs w:val="28"/>
        </w:rPr>
        <w:t>ются к труду.</w:t>
      </w:r>
    </w:p>
    <w:p w:rsidR="00F900D8" w:rsidRPr="00F900D8" w:rsidRDefault="00F900D8" w:rsidP="00F900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900D8">
        <w:rPr>
          <w:sz w:val="28"/>
          <w:szCs w:val="28"/>
        </w:rPr>
        <w:lastRenderedPageBreak/>
        <w:t xml:space="preserve">Учащимися под руководством Мельниковой И.М. были  выполнены и исследовательские работы по следующим темам: «Рассадный и </w:t>
      </w:r>
      <w:proofErr w:type="spellStart"/>
      <w:r w:rsidRPr="00F900D8">
        <w:rPr>
          <w:sz w:val="28"/>
          <w:szCs w:val="28"/>
        </w:rPr>
        <w:t>безрассадный</w:t>
      </w:r>
      <w:proofErr w:type="spellEnd"/>
      <w:r w:rsidRPr="00F900D8">
        <w:rPr>
          <w:sz w:val="28"/>
          <w:szCs w:val="28"/>
        </w:rPr>
        <w:t xml:space="preserve"> способы выращивания капусты»,  «</w:t>
      </w:r>
      <w:proofErr w:type="spellStart"/>
      <w:r w:rsidRPr="00F900D8">
        <w:rPr>
          <w:sz w:val="28"/>
          <w:szCs w:val="28"/>
        </w:rPr>
        <w:t>Сортоизучение</w:t>
      </w:r>
      <w:proofErr w:type="spellEnd"/>
      <w:r w:rsidRPr="00F900D8">
        <w:rPr>
          <w:sz w:val="28"/>
          <w:szCs w:val="28"/>
        </w:rPr>
        <w:t xml:space="preserve"> моркови», «Знакомая незнакомка для быстрого озеленения сада»,  «Треугольные грядки – оптимал</w:t>
      </w:r>
      <w:r w:rsidRPr="00F900D8">
        <w:rPr>
          <w:sz w:val="28"/>
          <w:szCs w:val="28"/>
        </w:rPr>
        <w:t>ь</w:t>
      </w:r>
      <w:r w:rsidRPr="00F900D8">
        <w:rPr>
          <w:sz w:val="28"/>
          <w:szCs w:val="28"/>
        </w:rPr>
        <w:t>ный способ выращивания огурцов»,  «Влияние  прореживания  на развитие и урожай  моркови », «Чечевица – бобовая царица».</w:t>
      </w:r>
    </w:p>
    <w:p w:rsidR="00F900D8" w:rsidRPr="00F900D8" w:rsidRDefault="00F900D8" w:rsidP="00F9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Результатом работы являются победы в районных  и областных ко</w:t>
      </w:r>
      <w:r w:rsidRPr="00F900D8">
        <w:rPr>
          <w:rFonts w:ascii="Times New Roman" w:hAnsi="Times New Roman" w:cs="Times New Roman"/>
          <w:sz w:val="28"/>
          <w:szCs w:val="28"/>
        </w:rPr>
        <w:t>н</w:t>
      </w:r>
      <w:r w:rsidRPr="00F900D8">
        <w:rPr>
          <w:rFonts w:ascii="Times New Roman" w:hAnsi="Times New Roman" w:cs="Times New Roman"/>
          <w:sz w:val="28"/>
          <w:szCs w:val="28"/>
        </w:rPr>
        <w:t>курсах «Юннат», конкурсах учебно-опытных участков,  исследователей-растениеводов.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1 место в районной эколого-биологической выставке «Юннат-2012»;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2 место в областном конкурсе исследователей - растениеводов-2012г.;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1 место в районной эколого-биологической выставке «Юннат-2014»;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3 место в областном конкурсе исследователей- растениеводов -2014г.;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1 место в районной эколого-биологической выставке «Юннат-2015»;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Участие в открытии областной  эколого-биологической выставки «Юннат-2015»;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sz w:val="28"/>
          <w:szCs w:val="28"/>
        </w:rPr>
        <w:t>1 место в районной  эколого-биологической выставке «Юннат-2015»;</w:t>
      </w:r>
    </w:p>
    <w:p w:rsidR="00F900D8" w:rsidRPr="00F900D8" w:rsidRDefault="00F900D8" w:rsidP="00F900D8">
      <w:pPr>
        <w:jc w:val="both"/>
        <w:rPr>
          <w:rFonts w:ascii="Times New Roman" w:hAnsi="Times New Roman" w:cs="Times New Roman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3 место </w:t>
      </w:r>
      <w:r w:rsidRPr="00F900D8">
        <w:rPr>
          <w:rFonts w:ascii="Times New Roman" w:hAnsi="Times New Roman" w:cs="Times New Roman"/>
          <w:sz w:val="28"/>
          <w:szCs w:val="28"/>
        </w:rPr>
        <w:t xml:space="preserve"> в областной эколого-биологической выставке «Юннат-2017» в н</w:t>
      </w:r>
      <w:r w:rsidRPr="00F900D8">
        <w:rPr>
          <w:rFonts w:ascii="Times New Roman" w:hAnsi="Times New Roman" w:cs="Times New Roman"/>
          <w:sz w:val="28"/>
          <w:szCs w:val="28"/>
        </w:rPr>
        <w:t>о</w:t>
      </w:r>
      <w:r w:rsidRPr="00F900D8">
        <w:rPr>
          <w:rFonts w:ascii="Times New Roman" w:hAnsi="Times New Roman" w:cs="Times New Roman"/>
          <w:sz w:val="28"/>
          <w:szCs w:val="28"/>
        </w:rPr>
        <w:t>минации «Цветоводство и ландшафтный дизайн».</w:t>
      </w:r>
    </w:p>
    <w:p w:rsidR="00F900D8" w:rsidRPr="00F900D8" w:rsidRDefault="00F900D8" w:rsidP="00F900D8">
      <w:pPr>
        <w:shd w:val="clear" w:color="auto" w:fill="FFFFFF"/>
        <w:tabs>
          <w:tab w:val="left" w:leader="underscore" w:pos="692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Мельникова И.М. участвует в работе районных и областных семинаров, обобщает опыт работы.</w:t>
      </w:r>
    </w:p>
    <w:p w:rsidR="00F900D8" w:rsidRPr="00F900D8" w:rsidRDefault="00F900D8" w:rsidP="00F900D8">
      <w:pPr>
        <w:shd w:val="clear" w:color="auto" w:fill="FFFFFF"/>
        <w:tabs>
          <w:tab w:val="left" w:leader="underscore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       7 сентября 2012 года Мельникова И.М. принимала участие в областном семинаре по теме «Организация и содержание опытнической, </w:t>
      </w:r>
      <w:proofErr w:type="spellStart"/>
      <w:proofErr w:type="gramStart"/>
      <w:r w:rsidRPr="00F900D8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– исследовательской</w:t>
      </w:r>
      <w:proofErr w:type="gram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</w:t>
      </w:r>
      <w:proofErr w:type="spellStart"/>
      <w:r w:rsidRPr="00F900D8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– опытных участках»</w:t>
      </w:r>
      <w:r w:rsidRPr="00F900D8">
        <w:rPr>
          <w:rFonts w:ascii="Times New Roman" w:hAnsi="Times New Roman" w:cs="Times New Roman"/>
          <w:bCs/>
          <w:sz w:val="28"/>
          <w:szCs w:val="28"/>
        </w:rPr>
        <w:t xml:space="preserve"> на базе МБОУ «</w:t>
      </w:r>
      <w:proofErr w:type="spellStart"/>
      <w:r w:rsidRPr="00F900D8">
        <w:rPr>
          <w:rFonts w:ascii="Times New Roman" w:hAnsi="Times New Roman" w:cs="Times New Roman"/>
          <w:bCs/>
          <w:sz w:val="28"/>
          <w:szCs w:val="28"/>
        </w:rPr>
        <w:t>Л</w:t>
      </w:r>
      <w:r w:rsidRPr="00F900D8">
        <w:rPr>
          <w:rFonts w:ascii="Times New Roman" w:hAnsi="Times New Roman" w:cs="Times New Roman"/>
          <w:bCs/>
          <w:sz w:val="28"/>
          <w:szCs w:val="28"/>
        </w:rPr>
        <w:t>я</w:t>
      </w:r>
      <w:r w:rsidRPr="00F900D8">
        <w:rPr>
          <w:rFonts w:ascii="Times New Roman" w:hAnsi="Times New Roman" w:cs="Times New Roman"/>
          <w:bCs/>
          <w:sz w:val="28"/>
          <w:szCs w:val="28"/>
        </w:rPr>
        <w:t>личская</w:t>
      </w:r>
      <w:proofErr w:type="spellEnd"/>
      <w:r w:rsidRPr="00F900D8">
        <w:rPr>
          <w:rFonts w:ascii="Times New Roman" w:hAnsi="Times New Roman" w:cs="Times New Roman"/>
          <w:bCs/>
          <w:sz w:val="28"/>
          <w:szCs w:val="28"/>
        </w:rPr>
        <w:t xml:space="preserve"> СОШ» </w:t>
      </w:r>
      <w:proofErr w:type="spellStart"/>
      <w:r w:rsidRPr="00F900D8">
        <w:rPr>
          <w:rFonts w:ascii="Times New Roman" w:hAnsi="Times New Roman" w:cs="Times New Roman"/>
          <w:bCs/>
          <w:sz w:val="28"/>
          <w:szCs w:val="28"/>
        </w:rPr>
        <w:t>Суражского</w:t>
      </w:r>
      <w:proofErr w:type="spellEnd"/>
      <w:r w:rsidRPr="00F900D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F900D8" w:rsidRPr="00F900D8" w:rsidRDefault="00F900D8" w:rsidP="00F900D8">
      <w:pPr>
        <w:shd w:val="clear" w:color="auto" w:fill="FFFFFF"/>
        <w:tabs>
          <w:tab w:val="left" w:leader="underscore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       14 мая 2015 года  Мельникова И.М. принимала участие в районном с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минаре «Благоустройство пришкольной территории и организация </w:t>
      </w:r>
      <w:proofErr w:type="spellStart"/>
      <w:proofErr w:type="gramStart"/>
      <w:r w:rsidRPr="00F900D8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900D8">
        <w:rPr>
          <w:rFonts w:ascii="Times New Roman" w:hAnsi="Times New Roman" w:cs="Times New Roman"/>
          <w:color w:val="000000"/>
          <w:sz w:val="28"/>
          <w:szCs w:val="28"/>
        </w:rPr>
        <w:t>- исследовательской</w:t>
      </w:r>
      <w:proofErr w:type="gram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школьников </w:t>
      </w:r>
      <w:proofErr w:type="spellStart"/>
      <w:r w:rsidRPr="00F900D8">
        <w:rPr>
          <w:rFonts w:ascii="Times New Roman" w:hAnsi="Times New Roman" w:cs="Times New Roman"/>
          <w:color w:val="000000"/>
          <w:sz w:val="28"/>
          <w:szCs w:val="28"/>
        </w:rPr>
        <w:t>эколого</w:t>
      </w:r>
      <w:proofErr w:type="spell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– биологической н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правленности» и выступила с докладом «Приёмы ландшафтного дизайна на пришкольном участке».</w:t>
      </w:r>
      <w:r w:rsidRPr="00F900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0D8" w:rsidRPr="00F900D8" w:rsidRDefault="00F900D8" w:rsidP="00F900D8">
      <w:pPr>
        <w:shd w:val="clear" w:color="auto" w:fill="FFFFFF"/>
        <w:tabs>
          <w:tab w:val="left" w:leader="underscore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0D8">
        <w:rPr>
          <w:rFonts w:ascii="Times New Roman" w:hAnsi="Times New Roman" w:cs="Times New Roman"/>
          <w:bCs/>
          <w:sz w:val="28"/>
          <w:szCs w:val="28"/>
        </w:rPr>
        <w:t xml:space="preserve">        30 сентября 2015 года Ирина Михайловна выступила с докладом «Организация и содержание опытнической работы  на учебно-опытном </w:t>
      </w:r>
      <w:r w:rsidRPr="00F900D8">
        <w:rPr>
          <w:rFonts w:ascii="Times New Roman" w:hAnsi="Times New Roman" w:cs="Times New Roman"/>
          <w:bCs/>
          <w:sz w:val="28"/>
          <w:szCs w:val="28"/>
        </w:rPr>
        <w:lastRenderedPageBreak/>
        <w:t>участке о</w:t>
      </w:r>
      <w:r w:rsidRPr="00F900D8">
        <w:rPr>
          <w:rFonts w:ascii="Times New Roman" w:hAnsi="Times New Roman" w:cs="Times New Roman"/>
          <w:bCs/>
          <w:sz w:val="28"/>
          <w:szCs w:val="28"/>
        </w:rPr>
        <w:t>б</w:t>
      </w:r>
      <w:r w:rsidRPr="00F900D8">
        <w:rPr>
          <w:rFonts w:ascii="Times New Roman" w:hAnsi="Times New Roman" w:cs="Times New Roman"/>
          <w:bCs/>
          <w:sz w:val="28"/>
          <w:szCs w:val="28"/>
        </w:rPr>
        <w:t>разовательной организации» в областном семинаре «Организация и содерж</w:t>
      </w:r>
      <w:r w:rsidRPr="00F900D8">
        <w:rPr>
          <w:rFonts w:ascii="Times New Roman" w:hAnsi="Times New Roman" w:cs="Times New Roman"/>
          <w:bCs/>
          <w:sz w:val="28"/>
          <w:szCs w:val="28"/>
        </w:rPr>
        <w:t>а</w:t>
      </w:r>
      <w:r w:rsidRPr="00F900D8">
        <w:rPr>
          <w:rFonts w:ascii="Times New Roman" w:hAnsi="Times New Roman" w:cs="Times New Roman"/>
          <w:bCs/>
          <w:sz w:val="28"/>
          <w:szCs w:val="28"/>
        </w:rPr>
        <w:t xml:space="preserve">ние опытнической, учебно-исследовательской работы на </w:t>
      </w:r>
      <w:proofErr w:type="gramStart"/>
      <w:r w:rsidRPr="00F900D8">
        <w:rPr>
          <w:rFonts w:ascii="Times New Roman" w:hAnsi="Times New Roman" w:cs="Times New Roman"/>
          <w:bCs/>
          <w:sz w:val="28"/>
          <w:szCs w:val="28"/>
        </w:rPr>
        <w:t>учебно-опытно</w:t>
      </w:r>
      <w:proofErr w:type="gramEnd"/>
      <w:r w:rsidRPr="00F900D8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Pr="00F900D8">
        <w:rPr>
          <w:rFonts w:ascii="Times New Roman" w:hAnsi="Times New Roman" w:cs="Times New Roman"/>
          <w:bCs/>
          <w:sz w:val="28"/>
          <w:szCs w:val="28"/>
        </w:rPr>
        <w:t>а</w:t>
      </w:r>
      <w:r w:rsidRPr="00F900D8">
        <w:rPr>
          <w:rFonts w:ascii="Times New Roman" w:hAnsi="Times New Roman" w:cs="Times New Roman"/>
          <w:bCs/>
          <w:sz w:val="28"/>
          <w:szCs w:val="28"/>
        </w:rPr>
        <w:t>стках образовательных организаций» на базе МБОУ «</w:t>
      </w:r>
      <w:proofErr w:type="spellStart"/>
      <w:r w:rsidRPr="00F900D8">
        <w:rPr>
          <w:rFonts w:ascii="Times New Roman" w:hAnsi="Times New Roman" w:cs="Times New Roman"/>
          <w:bCs/>
          <w:sz w:val="28"/>
          <w:szCs w:val="28"/>
        </w:rPr>
        <w:t>Ляличская</w:t>
      </w:r>
      <w:proofErr w:type="spellEnd"/>
      <w:r w:rsidRPr="00F900D8">
        <w:rPr>
          <w:rFonts w:ascii="Times New Roman" w:hAnsi="Times New Roman" w:cs="Times New Roman"/>
          <w:bCs/>
          <w:sz w:val="28"/>
          <w:szCs w:val="28"/>
        </w:rPr>
        <w:t xml:space="preserve"> СОШ» </w:t>
      </w:r>
    </w:p>
    <w:p w:rsidR="00F900D8" w:rsidRPr="00F900D8" w:rsidRDefault="00F900D8" w:rsidP="00F900D8">
      <w:pPr>
        <w:shd w:val="clear" w:color="auto" w:fill="FFFFFF"/>
        <w:tabs>
          <w:tab w:val="left" w:leader="underscore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00D8">
        <w:rPr>
          <w:rFonts w:ascii="Times New Roman" w:hAnsi="Times New Roman" w:cs="Times New Roman"/>
          <w:bCs/>
          <w:sz w:val="28"/>
          <w:szCs w:val="28"/>
        </w:rPr>
        <w:t>Суражского</w:t>
      </w:r>
      <w:proofErr w:type="spellEnd"/>
      <w:r w:rsidRPr="00F900D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F900D8" w:rsidRPr="00F900D8" w:rsidRDefault="00F900D8" w:rsidP="00F900D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Проводимая Мельниковой И.М.  работа, способствует  реализации  творческого потенциала обучающихся и повышению качества </w:t>
      </w:r>
      <w:proofErr w:type="spellStart"/>
      <w:proofErr w:type="gramStart"/>
      <w:r w:rsidRPr="00F900D8">
        <w:rPr>
          <w:rFonts w:ascii="Times New Roman" w:hAnsi="Times New Roman" w:cs="Times New Roman"/>
          <w:color w:val="000000"/>
          <w:sz w:val="28"/>
          <w:szCs w:val="28"/>
        </w:rPr>
        <w:t>эколого</w:t>
      </w:r>
      <w:proofErr w:type="spell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– би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900D8">
        <w:rPr>
          <w:rFonts w:ascii="Times New Roman" w:hAnsi="Times New Roman" w:cs="Times New Roman"/>
          <w:color w:val="000000"/>
          <w:sz w:val="28"/>
          <w:szCs w:val="28"/>
        </w:rPr>
        <w:t>логического</w:t>
      </w:r>
      <w:proofErr w:type="gramEnd"/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образования в Краснослободском отделении МБОУ СОШ №2 </w:t>
      </w:r>
    </w:p>
    <w:p w:rsidR="00F900D8" w:rsidRDefault="00F900D8" w:rsidP="00F900D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г. Суража.  </w:t>
      </w:r>
    </w:p>
    <w:p w:rsidR="00F900D8" w:rsidRPr="00F900D8" w:rsidRDefault="00F900D8" w:rsidP="00F900D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0D8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Приобретенный опыт может быть  использован  в проведении районных семинаров для учителей биологии  и школьных педсоветов. </w:t>
      </w:r>
    </w:p>
    <w:p w:rsidR="00000000" w:rsidRPr="00F900D8" w:rsidRDefault="00F900D8">
      <w:pPr>
        <w:rPr>
          <w:rFonts w:ascii="Times New Roman" w:hAnsi="Times New Roman" w:cs="Times New Roman"/>
          <w:sz w:val="28"/>
          <w:szCs w:val="28"/>
        </w:rPr>
      </w:pPr>
    </w:p>
    <w:p w:rsidR="00F900D8" w:rsidRPr="00F900D8" w:rsidRDefault="00F900D8">
      <w:pPr>
        <w:rPr>
          <w:rFonts w:ascii="Times New Roman" w:hAnsi="Times New Roman" w:cs="Times New Roman"/>
          <w:sz w:val="28"/>
          <w:szCs w:val="28"/>
        </w:rPr>
      </w:pPr>
    </w:p>
    <w:sectPr w:rsidR="00F900D8" w:rsidRPr="00F9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0D8"/>
    <w:rsid w:val="00F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900D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rsid w:val="00F900D8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2017-11-14T07:31:00Z</dcterms:created>
  <dcterms:modified xsi:type="dcterms:W3CDTF">2017-11-14T07:32:00Z</dcterms:modified>
</cp:coreProperties>
</file>